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1EC" w:rsidRPr="00773B03" w:rsidRDefault="00251D38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b/>
          <w:bCs/>
          <w:lang w:val="pl-PL"/>
        </w:rPr>
        <w:t>INFORMACJA DLA KANDYDATÓW DO STYPENDIUM</w:t>
      </w:r>
    </w:p>
    <w:p w:rsidR="00B231EC" w:rsidRPr="00773B03" w:rsidRDefault="00251D38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b/>
          <w:bCs/>
          <w:lang w:val="pl-PL"/>
        </w:rPr>
        <w:t xml:space="preserve">PROCEDURA WNIOSKOWANIA O STYPENDIUM </w:t>
      </w:r>
      <w:r w:rsidR="00773B03">
        <w:rPr>
          <w:rFonts w:ascii="Times New Roman" w:hAnsi="Times New Roman"/>
          <w:b/>
          <w:bCs/>
          <w:lang w:val="pl-PL"/>
        </w:rPr>
        <w:br/>
      </w:r>
      <w:r w:rsidRPr="00773B03">
        <w:rPr>
          <w:rFonts w:ascii="Times New Roman" w:hAnsi="Times New Roman"/>
          <w:b/>
          <w:bCs/>
          <w:lang w:val="pl-PL"/>
        </w:rPr>
        <w:t xml:space="preserve">STOWARZYSZENIA ABSOLWENTÓW I PRZYJACIÓŁ </w:t>
      </w:r>
      <w:r w:rsidR="00773B03">
        <w:rPr>
          <w:rFonts w:ascii="Times New Roman" w:hAnsi="Times New Roman"/>
          <w:b/>
          <w:bCs/>
          <w:lang w:val="pl-PL"/>
        </w:rPr>
        <w:br/>
      </w:r>
      <w:r w:rsidRPr="00773B03">
        <w:rPr>
          <w:rFonts w:ascii="Times New Roman" w:hAnsi="Times New Roman"/>
          <w:b/>
          <w:bCs/>
          <w:lang w:val="pl-PL"/>
        </w:rPr>
        <w:t xml:space="preserve">V LICEUM OGÓLNOKSZTAŁCĄCEGO </w:t>
      </w:r>
      <w:r w:rsidRPr="00773B03">
        <w:rPr>
          <w:rFonts w:ascii="Arial Unicode MS" w:eastAsia="Arial Unicode MS" w:hAnsi="Arial Unicode MS" w:cs="Arial Unicode MS"/>
          <w:lang w:val="pl-PL"/>
        </w:rPr>
        <w:br/>
      </w:r>
      <w:r w:rsidRPr="00773B03">
        <w:rPr>
          <w:rFonts w:ascii="Times New Roman" w:hAnsi="Times New Roman"/>
          <w:b/>
          <w:bCs/>
          <w:lang w:val="pl-PL"/>
        </w:rPr>
        <w:t xml:space="preserve">IM. AUGUSTA WITKOWSKIEGO W KRAKOWIE </w:t>
      </w:r>
      <w:r w:rsidR="00773B03">
        <w:rPr>
          <w:rFonts w:ascii="Times New Roman" w:hAnsi="Times New Roman"/>
          <w:b/>
          <w:bCs/>
          <w:lang w:val="pl-PL"/>
        </w:rPr>
        <w:br/>
      </w:r>
      <w:r w:rsidRPr="00773B03">
        <w:rPr>
          <w:rFonts w:ascii="Times New Roman" w:hAnsi="Times New Roman"/>
          <w:b/>
          <w:bCs/>
          <w:lang w:val="pl-PL"/>
        </w:rPr>
        <w:t>„MOJE K5”</w:t>
      </w:r>
    </w:p>
    <w:p w:rsidR="00B231EC" w:rsidRPr="00773B03" w:rsidRDefault="00B231EC">
      <w:pPr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B231EC" w:rsidRPr="00773B03" w:rsidRDefault="00251D38">
      <w:pPr>
        <w:jc w:val="both"/>
        <w:rPr>
          <w:rFonts w:ascii="Times New Roman" w:eastAsia="Times New Roman" w:hAnsi="Times New Roman" w:cs="Times New Roman"/>
          <w:lang w:val="pl-PL"/>
        </w:rPr>
      </w:pPr>
      <w:r w:rsidRPr="00773B03">
        <w:rPr>
          <w:rFonts w:ascii="Times New Roman" w:hAnsi="Times New Roman"/>
          <w:lang w:val="pl-PL"/>
        </w:rPr>
        <w:t>Stypendium może być przyznane wyłącznie uczniowi V Liceum Ogólnokształcącego im. Augusta Witkowskiego w Krakowie. Wnioski o przyznanie stypendium mogą składać kandydaci</w:t>
      </w:r>
      <w:r w:rsidR="00BC2424">
        <w:rPr>
          <w:rFonts w:ascii="Times New Roman" w:hAnsi="Times New Roman"/>
          <w:lang w:val="pl-PL"/>
        </w:rPr>
        <w:t>, członkowie Stowarzyszenia, Dyrektor Liceum</w:t>
      </w:r>
      <w:r w:rsidRPr="00773B03">
        <w:rPr>
          <w:rFonts w:ascii="Times New Roman" w:hAnsi="Times New Roman"/>
          <w:lang w:val="pl-PL"/>
        </w:rPr>
        <w:t xml:space="preserve"> oraz władze Samorządu Uczniowskiego. </w:t>
      </w:r>
    </w:p>
    <w:p w:rsidR="00B231EC" w:rsidRPr="00773B03" w:rsidRDefault="00251D38">
      <w:pP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lang w:val="pl-PL"/>
        </w:rPr>
        <w:t xml:space="preserve">Wniosek o przyznanie stypendium można złożyć </w:t>
      </w:r>
      <w:r w:rsidRPr="00773B03">
        <w:rPr>
          <w:rFonts w:ascii="Times New Roman" w:hAnsi="Times New Roman"/>
          <w:b/>
          <w:bCs/>
          <w:lang w:val="pl-PL"/>
        </w:rPr>
        <w:t>tylko na formularzu Stowarzyszenia w nieprz</w:t>
      </w:r>
      <w:r w:rsidRPr="00773B03">
        <w:rPr>
          <w:rFonts w:ascii="Times New Roman" w:hAnsi="Times New Roman"/>
          <w:b/>
          <w:bCs/>
          <w:lang w:val="pl-PL"/>
        </w:rPr>
        <w:t>e</w:t>
      </w:r>
      <w:r w:rsidRPr="00773B03">
        <w:rPr>
          <w:rFonts w:ascii="Times New Roman" w:hAnsi="Times New Roman"/>
          <w:b/>
          <w:bCs/>
          <w:lang w:val="pl-PL"/>
        </w:rPr>
        <w:t xml:space="preserve">kraczalnym terminie </w:t>
      </w:r>
      <w:r w:rsidR="00BC2424">
        <w:rPr>
          <w:rFonts w:ascii="Times New Roman" w:hAnsi="Times New Roman"/>
          <w:b/>
          <w:bCs/>
          <w:color w:val="FF2600"/>
          <w:lang w:val="pl-PL"/>
        </w:rPr>
        <w:t xml:space="preserve">28 lutego 2020 </w:t>
      </w:r>
      <w:r w:rsidRPr="00773B03">
        <w:rPr>
          <w:rFonts w:ascii="Times New Roman" w:hAnsi="Times New Roman"/>
          <w:b/>
          <w:bCs/>
          <w:color w:val="FF2600"/>
          <w:u w:color="FF0000"/>
          <w:lang w:val="pl-PL"/>
        </w:rPr>
        <w:t>roku</w:t>
      </w:r>
      <w:r w:rsidRPr="00773B03">
        <w:rPr>
          <w:rFonts w:ascii="Times New Roman" w:hAnsi="Times New Roman"/>
          <w:b/>
          <w:bCs/>
          <w:color w:val="FF2600"/>
          <w:lang w:val="pl-PL"/>
        </w:rPr>
        <w:t>.</w:t>
      </w:r>
      <w:r w:rsidRPr="00773B03">
        <w:rPr>
          <w:rFonts w:ascii="Times New Roman" w:hAnsi="Times New Roman"/>
          <w:b/>
          <w:bCs/>
          <w:lang w:val="pl-PL"/>
        </w:rPr>
        <w:t xml:space="preserve"> </w:t>
      </w:r>
      <w:r w:rsidRPr="00773B03">
        <w:rPr>
          <w:rFonts w:ascii="Times New Roman" w:hAnsi="Times New Roman"/>
          <w:lang w:val="pl-PL"/>
        </w:rPr>
        <w:t xml:space="preserve">Do formularza należy </w:t>
      </w: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>obligatoryjnie</w:t>
      </w:r>
      <w:r w:rsidRPr="00773B03">
        <w:rPr>
          <w:rFonts w:ascii="Times New Roman" w:hAnsi="Times New Roman"/>
          <w:b/>
          <w:bCs/>
          <w:lang w:val="pl-PL"/>
        </w:rPr>
        <w:t xml:space="preserve"> dołączyć:</w:t>
      </w:r>
    </w:p>
    <w:p w:rsidR="00B231EC" w:rsidRPr="00773B03" w:rsidRDefault="00251D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73B03">
        <w:rPr>
          <w:rFonts w:ascii="Times New Roman" w:hAnsi="Times New Roman"/>
          <w:b/>
          <w:bCs/>
        </w:rPr>
        <w:t>zaświadczenie o średniej ocen</w:t>
      </w:r>
      <w:r w:rsidRPr="00773B03">
        <w:rPr>
          <w:rFonts w:ascii="Times New Roman" w:hAnsi="Times New Roman"/>
        </w:rPr>
        <w:t xml:space="preserve"> (uczniowie klas I – kserokopia świadectwa ukończenia gi</w:t>
      </w:r>
      <w:r w:rsidRPr="00773B03">
        <w:rPr>
          <w:rFonts w:ascii="Times New Roman" w:hAnsi="Times New Roman"/>
        </w:rPr>
        <w:t>m</w:t>
      </w:r>
      <w:r w:rsidRPr="00773B03">
        <w:rPr>
          <w:rFonts w:ascii="Times New Roman" w:hAnsi="Times New Roman"/>
        </w:rPr>
        <w:t>nazjum oraz zaświadczenia o wyniku egzaminu gimnazjalnego),</w:t>
      </w:r>
    </w:p>
    <w:p w:rsidR="00B231EC" w:rsidRPr="00773B03" w:rsidRDefault="00251D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73B03">
        <w:rPr>
          <w:rFonts w:ascii="Times New Roman" w:hAnsi="Times New Roman"/>
        </w:rPr>
        <w:t xml:space="preserve">kserokopie </w:t>
      </w:r>
      <w:r w:rsidRPr="00773B03">
        <w:rPr>
          <w:rFonts w:ascii="Times New Roman" w:hAnsi="Times New Roman"/>
          <w:b/>
          <w:bCs/>
        </w:rPr>
        <w:t xml:space="preserve">dokumentów potwierdzających osiągnięcia edukacyjne i sytuacje życiową </w:t>
      </w:r>
      <w:r w:rsidRPr="00773B03">
        <w:rPr>
          <w:rFonts w:ascii="Times New Roman" w:hAnsi="Times New Roman"/>
        </w:rPr>
        <w:t>(zaświadczenia, dyplomy, zaświadczenia lekarskie, informacje o dochodzie itd.),</w:t>
      </w:r>
    </w:p>
    <w:p w:rsidR="00B231EC" w:rsidRPr="00773B03" w:rsidRDefault="00251D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73B03">
        <w:rPr>
          <w:rFonts w:ascii="Times New Roman" w:hAnsi="Times New Roman"/>
          <w:b/>
          <w:bCs/>
        </w:rPr>
        <w:t>pisemna opinia wychowawcy lub nauczyciela Liceum</w:t>
      </w:r>
      <w:r w:rsidRPr="00773B03">
        <w:rPr>
          <w:rFonts w:ascii="Times New Roman" w:hAnsi="Times New Roman"/>
        </w:rPr>
        <w:t xml:space="preserve"> z którego przedmiotem jest związ</w:t>
      </w:r>
      <w:r w:rsidRPr="00773B03">
        <w:rPr>
          <w:rFonts w:ascii="Times New Roman" w:hAnsi="Times New Roman"/>
        </w:rPr>
        <w:t>a</w:t>
      </w:r>
      <w:r w:rsidRPr="00773B03">
        <w:rPr>
          <w:rFonts w:ascii="Times New Roman" w:hAnsi="Times New Roman"/>
        </w:rPr>
        <w:t>na działalność naukowa ucznia,</w:t>
      </w:r>
    </w:p>
    <w:p w:rsidR="00B231EC" w:rsidRPr="00773B03" w:rsidRDefault="00251D3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73B03">
        <w:rPr>
          <w:rFonts w:ascii="Times New Roman" w:hAnsi="Times New Roman"/>
          <w:b/>
          <w:bCs/>
        </w:rPr>
        <w:t>pisemny wykaz załączników.</w:t>
      </w:r>
    </w:p>
    <w:p w:rsidR="00B231EC" w:rsidRPr="00773B03" w:rsidRDefault="00251D38" w:rsidP="00773B03">
      <w:pPr>
        <w:jc w:val="both"/>
        <w:rPr>
          <w:rFonts w:ascii="Times New Roman" w:eastAsia="Times New Roman" w:hAnsi="Times New Roman" w:cs="Times New Roman"/>
          <w:b/>
          <w:bCs/>
          <w:color w:val="FF0000"/>
          <w:u w:color="FF0000"/>
          <w:lang w:val="pl-PL"/>
        </w:rPr>
      </w:pPr>
      <w:r w:rsidRPr="00773B03">
        <w:rPr>
          <w:rFonts w:ascii="Times New Roman" w:hAnsi="Times New Roman"/>
          <w:b/>
          <w:bCs/>
          <w:color w:val="FF0000"/>
          <w:u w:color="FF0000"/>
          <w:lang w:val="pl-PL"/>
        </w:rPr>
        <w:t xml:space="preserve">Bezwzględnym wymogiem ubiegania się o stypendium jest dokładne zapoznanie się i złożenie oświadczenia prawnego stanowiącego integralną część formularza stypendialnego. Formularz ten musi złożyć kandydat (a jeżeli jest niepełnoletni – podpisy składają także jego rodzice i prawni opiekunowie) niezależnie od tego, kto składa wniosek stypendialny. </w:t>
      </w:r>
    </w:p>
    <w:p w:rsidR="00B231EC" w:rsidRPr="00773B03" w:rsidRDefault="00251D38" w:rsidP="00773B03">
      <w:pP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b/>
          <w:bCs/>
          <w:lang w:val="pl-PL"/>
        </w:rPr>
        <w:t>Przy wypełnianiu formularza stypendialnego w polu „Cykl stypendium” (na górze pierwszej strony) należy wpisać „</w:t>
      </w:r>
      <w:r w:rsidR="00BC2424">
        <w:rPr>
          <w:rFonts w:ascii="Times New Roman" w:hAnsi="Times New Roman"/>
          <w:b/>
          <w:bCs/>
          <w:lang w:val="pl-PL"/>
        </w:rPr>
        <w:t>marzec-lipiec</w:t>
      </w:r>
      <w:r w:rsidRPr="00773B03">
        <w:rPr>
          <w:rFonts w:ascii="Times New Roman" w:hAnsi="Times New Roman"/>
          <w:b/>
          <w:bCs/>
          <w:lang w:val="pl-PL"/>
        </w:rPr>
        <w:t>”.</w:t>
      </w:r>
    </w:p>
    <w:p w:rsidR="00B231EC" w:rsidRPr="00773B03" w:rsidRDefault="00251D38" w:rsidP="00773B03">
      <w:pP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b/>
          <w:bCs/>
          <w:lang w:val="pl-PL"/>
        </w:rPr>
        <w:t xml:space="preserve">Kandydatów prosimy o </w:t>
      </w:r>
      <w:r w:rsidR="00773B03" w:rsidRPr="00773B03">
        <w:rPr>
          <w:rFonts w:ascii="Times New Roman" w:hAnsi="Times New Roman"/>
          <w:b/>
          <w:bCs/>
          <w:lang w:val="pl-PL"/>
        </w:rPr>
        <w:t>zgłaszanie wniosków tylko na aktualnym formularzu.</w:t>
      </w:r>
    </w:p>
    <w:p w:rsidR="00B231EC" w:rsidRPr="00773B03" w:rsidRDefault="00251D38" w:rsidP="00773B03">
      <w:pPr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773B03">
        <w:rPr>
          <w:rFonts w:ascii="Times New Roman" w:hAnsi="Times New Roman"/>
          <w:lang w:val="pl-PL"/>
        </w:rPr>
        <w:t xml:space="preserve">Wnioski podlegają rozpatrzeniu przez Komisję Stypendialną, a ostateczna decyzja w przedmiocie przyznania stypendium należy do Zarządu Stowarzyszenia. W procesie przyznawania stypendium bierze się pod uwagę osiągnięcia naukowe, postawę i działalność kandydata, a także trudności, jakie napotyka on w procesie edukacji (np. długotrwała choroba). </w:t>
      </w:r>
      <w:r w:rsidRPr="00773B03">
        <w:rPr>
          <w:rFonts w:ascii="Times New Roman" w:hAnsi="Times New Roman"/>
          <w:b/>
          <w:bCs/>
          <w:lang w:val="pl-PL"/>
        </w:rPr>
        <w:t>Zarząd przyznając stypendium określa indywidualnie jego wysokość.</w:t>
      </w:r>
    </w:p>
    <w:p w:rsidR="00B231EC" w:rsidRPr="00773B03" w:rsidRDefault="00251D38" w:rsidP="00773B03">
      <w:pPr>
        <w:jc w:val="both"/>
        <w:rPr>
          <w:rFonts w:ascii="Times New Roman" w:eastAsia="Times New Roman" w:hAnsi="Times New Roman" w:cs="Times New Roman"/>
          <w:lang w:val="pl-PL"/>
        </w:rPr>
      </w:pPr>
      <w:r w:rsidRPr="00773B03">
        <w:rPr>
          <w:rFonts w:ascii="Times New Roman" w:hAnsi="Times New Roman"/>
          <w:lang w:val="pl-PL"/>
        </w:rPr>
        <w:t>Stypendium przyznawane jest na okres pięciu miesięcy (</w:t>
      </w:r>
      <w:r w:rsidR="00BC2424">
        <w:rPr>
          <w:rFonts w:ascii="Times New Roman" w:hAnsi="Times New Roman"/>
          <w:lang w:val="pl-PL"/>
        </w:rPr>
        <w:t>marzec-lipiec 2020</w:t>
      </w:r>
      <w:r w:rsidRPr="00773B03">
        <w:rPr>
          <w:rFonts w:ascii="Times New Roman" w:hAnsi="Times New Roman"/>
          <w:lang w:val="pl-PL"/>
        </w:rPr>
        <w:t xml:space="preserve"> r.). Zgodnie z uchwałą stypendialną, w procedurze rozpatrzenia biorą udział także wnioski złożone w poprzednim cyklu (październik-luty 201</w:t>
      </w:r>
      <w:r w:rsidR="00BC2424">
        <w:rPr>
          <w:rFonts w:ascii="Times New Roman" w:hAnsi="Times New Roman"/>
          <w:lang w:val="pl-PL"/>
        </w:rPr>
        <w:t>9</w:t>
      </w:r>
      <w:r w:rsidRPr="00773B03">
        <w:rPr>
          <w:rFonts w:ascii="Times New Roman" w:hAnsi="Times New Roman"/>
          <w:lang w:val="pl-PL"/>
        </w:rPr>
        <w:t xml:space="preserve"> r.).</w:t>
      </w:r>
    </w:p>
    <w:p w:rsidR="00B231EC" w:rsidRPr="00773B03" w:rsidRDefault="00251D38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73B03">
        <w:rPr>
          <w:rFonts w:ascii="Times New Roman" w:hAnsi="Times New Roman" w:cs="Times New Roman"/>
          <w:b/>
          <w:bCs/>
          <w:i/>
          <w:iCs/>
          <w:sz w:val="20"/>
          <w:szCs w:val="20"/>
          <w:lang w:val="pl-PL"/>
        </w:rPr>
        <w:t xml:space="preserve">UWAGA! 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Niniejsza informacja opracowana jest na podstawie uchwały Zarządu z dnia 16 lutego 2016 r.. zmi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e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nionej dnia 18 września 2018 r.</w:t>
      </w:r>
      <w:r w:rsidR="00773B03"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oraz dnia 29 stycznia 2019 r.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Ma ona charakter wyłącznie pomocniczy, a wsze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l</w:t>
      </w:r>
      <w:r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>kie wątpliwości będą rozstrzygane w oparciu o w/w uchwałę. Treść niniejszej procedury nie może być podstawą jakichkolwiek roszczeń wobec Stowarzyszenia.</w:t>
      </w:r>
      <w:r w:rsidR="00773B03" w:rsidRPr="00773B0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Podstawą przeprowadzenia aktualnego cyklu stypendialn</w:t>
      </w:r>
      <w:r w:rsidR="00BC2424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ego jest uchwała Zarządu podjęta na posiedzeniu dnia 21 stycznia 2020 r., zgodnie z którą termin składania wniosków </w:t>
      </w:r>
      <w:r w:rsidR="00BC2424">
        <w:rPr>
          <w:rFonts w:ascii="Times New Roman" w:hAnsi="Times New Roman" w:cs="Times New Roman"/>
          <w:i/>
          <w:iCs/>
          <w:sz w:val="20"/>
          <w:szCs w:val="20"/>
          <w:lang w:val="pl-PL"/>
        </w:rPr>
        <w:lastRenderedPageBreak/>
        <w:t xml:space="preserve">ustalono na dzień 28 lutego 2020 r., a w skład Komisji Stypendialnej powołano członków Stowarzyszenia w osobie Piotra Kuca, Małgorzaty </w:t>
      </w:r>
      <w:proofErr w:type="spellStart"/>
      <w:r w:rsidR="00BC2424">
        <w:rPr>
          <w:rFonts w:ascii="Times New Roman" w:hAnsi="Times New Roman" w:cs="Times New Roman"/>
          <w:i/>
          <w:iCs/>
          <w:sz w:val="20"/>
          <w:szCs w:val="20"/>
          <w:lang w:val="pl-PL"/>
        </w:rPr>
        <w:t>Nędzy-Liśkiewicz</w:t>
      </w:r>
      <w:proofErr w:type="spellEnd"/>
      <w:r w:rsidR="00BC2424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oraz Tomasza </w:t>
      </w:r>
      <w:proofErr w:type="spellStart"/>
      <w:r w:rsidR="00BC2424">
        <w:rPr>
          <w:rFonts w:ascii="Times New Roman" w:hAnsi="Times New Roman" w:cs="Times New Roman"/>
          <w:i/>
          <w:iCs/>
          <w:sz w:val="20"/>
          <w:szCs w:val="20"/>
          <w:lang w:val="pl-PL"/>
        </w:rPr>
        <w:t>Pilikowskiego</w:t>
      </w:r>
      <w:proofErr w:type="spellEnd"/>
      <w:r w:rsidR="00BC2424">
        <w:rPr>
          <w:rFonts w:ascii="Times New Roman" w:hAnsi="Times New Roman" w:cs="Times New Roman"/>
          <w:i/>
          <w:iCs/>
          <w:sz w:val="20"/>
          <w:szCs w:val="20"/>
          <w:lang w:val="pl-PL"/>
        </w:rPr>
        <w:t>.</w:t>
      </w:r>
    </w:p>
    <w:p w:rsidR="00773B03" w:rsidRPr="00773B03" w:rsidRDefault="00773B03">
      <w:pPr>
        <w:jc w:val="both"/>
        <w:rPr>
          <w:lang w:val="pl-PL"/>
        </w:rPr>
      </w:pPr>
    </w:p>
    <w:sectPr w:rsidR="00773B03" w:rsidRPr="00773B03" w:rsidSect="00B231E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42" w:rsidRDefault="00854142" w:rsidP="00B231EC">
      <w:pPr>
        <w:spacing w:after="0" w:line="240" w:lineRule="auto"/>
      </w:pPr>
      <w:r>
        <w:separator/>
      </w:r>
    </w:p>
  </w:endnote>
  <w:endnote w:type="continuationSeparator" w:id="0">
    <w:p w:rsidR="00854142" w:rsidRDefault="00854142" w:rsidP="00B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EC" w:rsidRDefault="00B231EC">
    <w:pPr>
      <w:pStyle w:val="Nagweki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42" w:rsidRDefault="00854142" w:rsidP="00B231EC">
      <w:pPr>
        <w:spacing w:after="0" w:line="240" w:lineRule="auto"/>
      </w:pPr>
      <w:r>
        <w:separator/>
      </w:r>
    </w:p>
  </w:footnote>
  <w:footnote w:type="continuationSeparator" w:id="0">
    <w:p w:rsidR="00854142" w:rsidRDefault="00854142" w:rsidP="00B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EC" w:rsidRDefault="00B231EC">
    <w:pPr>
      <w:pStyle w:val="Nagwekistopk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D27"/>
    <w:multiLevelType w:val="hybridMultilevel"/>
    <w:tmpl w:val="12580EE4"/>
    <w:numStyleLink w:val="Zaimportowanystyl1"/>
  </w:abstractNum>
  <w:abstractNum w:abstractNumId="1">
    <w:nsid w:val="5B6632C6"/>
    <w:multiLevelType w:val="hybridMultilevel"/>
    <w:tmpl w:val="12580EE4"/>
    <w:styleLink w:val="Zaimportowanystyl1"/>
    <w:lvl w:ilvl="0" w:tplc="B6A42174">
      <w:start w:val="1"/>
      <w:numFmt w:val="decimal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266CC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1A7A28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2879C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8CA16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A8420A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A0627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C77FC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05362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1EC"/>
    <w:rsid w:val="00251D38"/>
    <w:rsid w:val="00773B03"/>
    <w:rsid w:val="00854142"/>
    <w:rsid w:val="00B231EC"/>
    <w:rsid w:val="00BC2424"/>
    <w:rsid w:val="00E7250B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31E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231EC"/>
    <w:rPr>
      <w:u w:val="single"/>
    </w:rPr>
  </w:style>
  <w:style w:type="table" w:customStyle="1" w:styleId="TableNormal">
    <w:name w:val="Table Normal"/>
    <w:rsid w:val="00B231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231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qFormat/>
    <w:rsid w:val="00B231E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B231E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Tomasz</cp:lastModifiedBy>
  <cp:revision>3</cp:revision>
  <dcterms:created xsi:type="dcterms:W3CDTF">2019-09-23T16:58:00Z</dcterms:created>
  <dcterms:modified xsi:type="dcterms:W3CDTF">2020-02-03T07:56:00Z</dcterms:modified>
</cp:coreProperties>
</file>